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Schweppenhäuser (Hrsg.), Sven Kramer (Hrsg.), Wolfram Wette, Oskar Negt</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46/47 </w:t>
            </w:r>
            <w:r w:rsidR="004B0868">
              <w:rPr>
                <w:rFonts w:ascii="Arial" w:hAnsi="Arial" w:cs="Arial"/>
                <w:b/>
                <w:sz w:val="28"/>
                <w:szCs w:val="28"/>
              </w:rPr>
              <w:br/>
            </w:r>
            <w:r w:rsidR="004B0868" w:rsidRPr="00083670">
              <w:rPr>
                <w:rFonts w:ascii="Arial" w:hAnsi="Arial" w:cs="Arial"/>
                <w:sz w:val="28"/>
                <w:szCs w:val="28"/>
              </w:rPr>
              <w:t>24. Jahrgang (2018)</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292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14,80 x 21,00 cm 
              </w:t>
            </w:r>
            <w:r w:rsidR="007778EB" w:rsidRPr="00570594">
              <w:rPr>
                <w:rFonts w:ascii="Arial" w:hAnsi="Arial" w:cs="Arial"/>
                <w:sz w:val="18"/>
                <w:szCs w:val="18"/>
              </w:rPr>
              <w:br/>
              <w:t xml:space="preserve">Euro (D) </w:t>
            </w:r>
            <w:r w:rsidRPr="00570594">
              <w:rPr>
                <w:rFonts w:ascii="Arial" w:hAnsi="Arial" w:cs="Arial"/>
                <w:sz w:val="18"/>
                <w:szCs w:val="18"/>
              </w:rPr>
              <w:t>25,99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9783866747272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28.01.2019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Erscheint einmal jährlich als Doppelheft und kostet im Abo 28 €. Für das Abschließen eines Abonnements kontaktieren Sie bitte vertrieb@zuklampen.de.
          <w:br/>
        </w:t>
      </w:r>
      <w:r w:rsidR="00A4482C">
        <w:rPr>
          <w:rFonts w:ascii="Arial" w:hAnsi="Arial" w:cs="Arial"/>
          <w:b/>
          <w:sz w:val="22"/>
          <w:szCs w:val="22"/>
        </w:rPr>
        <w:br/>
      </w:r>
      <w:r w:rsidR="00D6603A" w:rsidRPr="0073685A">
        <w:rPr>
          <w:rFonts w:ascii="Arial" w:hAnsi="Arial" w:cs="Arial"/>
          <w:sz w:val="22"/>
          <w:szCs w:val="22"/>
        </w:rPr>
        <w:t>Die »Zeitschrift für kritische Theorie« ist ein Diskussionsforum für die materiale Anwendung kritischer Theorie auf aktuelle Gegenstände und bietet einen Rahmen für Gespräche zwischen den verschiedenen methodologischen Auffassungen heutiger Formen kritischer Theorie. Sie dient als Forum, das einzelne theoretische Anstrengungen thematisch zu bündeln und kontinuierlich zu präsentieren versucht.
www.zkt.zuklampen.de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WOLFRAM WETTE:
          <w:br/>
          Wolfram Wette, Jahrgang 1940, studierte Politikwissenschaft, Geschichte und Philosophie. Von 1971–1995 war er am Militärgeschichtlichen Forschungsamt in Freiburg tätig. Seit 1998 ist er Professor für Neueste Geschichte an der Universität Freiburg. Bei zu Klampen veröffentlichte er »Filbinger – eine deutsche Karriere« (2006, 2019).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